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Calibri" w:hAnsi="Calibri" w:cs="Calibri"/>
          <w:b/>
          <w:bCs/>
          <w:sz w:val="72"/>
          <w:szCs w:val="7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4375785</wp:posOffset>
            </wp:positionH>
            <wp:positionV relativeFrom="paragraph">
              <wp:posOffset>-476250</wp:posOffset>
            </wp:positionV>
            <wp:extent cx="2908935" cy="139382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5" t="-80" r="-35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139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b/>
          <w:bCs/>
          <w:sz w:val="72"/>
          <w:szCs w:val="72"/>
        </w:rPr>
        <w:t>Stamford Community Orchard Group</w:t>
      </w:r>
    </w:p>
    <w:p>
      <w:pPr>
        <w:pStyle w:val="Normal"/>
        <w:jc w:val="center"/>
        <w:rPr>
          <w:rFonts w:ascii="Calibri" w:hAnsi="Calibri" w:cs="Calibri"/>
          <w:b/>
          <w:bCs/>
          <w:sz w:val="72"/>
          <w:szCs w:val="7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-5715</wp:posOffset>
            </wp:positionH>
            <wp:positionV relativeFrom="paragraph">
              <wp:posOffset>271145</wp:posOffset>
            </wp:positionV>
            <wp:extent cx="3011170" cy="444944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1" t="-65" r="-91" b="-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444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b/>
          <w:bCs/>
          <w:color w:val="355E00"/>
          <w:sz w:val="132"/>
          <w:szCs w:val="132"/>
        </w:rPr>
        <w:t>Wassail Wassail</w:t>
      </w:r>
    </w:p>
    <w:p>
      <w:pPr>
        <w:pStyle w:val="Normal"/>
        <w:jc w:val="center"/>
        <w:rPr>
          <w:rFonts w:ascii="Calibri" w:hAnsi="Calibri" w:cs="Calibri"/>
          <w:b/>
          <w:bCs/>
          <w:color w:val="355E00"/>
          <w:sz w:val="60"/>
          <w:szCs w:val="60"/>
        </w:rPr>
      </w:pPr>
      <w:r>
        <w:rPr>
          <w:rFonts w:cs="Calibri" w:ascii="Calibri" w:hAnsi="Calibri"/>
          <w:b/>
          <w:bCs/>
          <w:color w:val="355E00"/>
          <w:sz w:val="60"/>
          <w:szCs w:val="60"/>
        </w:rPr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color w:val="FF0000"/>
          <w:sz w:val="132"/>
          <w:szCs w:val="132"/>
        </w:rPr>
        <w:t xml:space="preserve">Sat </w:t>
      </w:r>
      <w:r>
        <w:rPr>
          <w:rFonts w:cs="Calibri" w:ascii="Calibri" w:hAnsi="Calibri"/>
          <w:b/>
          <w:bCs/>
          <w:color w:val="FF0000"/>
          <w:sz w:val="132"/>
          <w:szCs w:val="132"/>
        </w:rPr>
        <w:t>3rd</w:t>
      </w:r>
      <w:r>
        <w:rPr>
          <w:rFonts w:cs="Calibri" w:ascii="Calibri" w:hAnsi="Calibri"/>
          <w:b/>
          <w:bCs/>
          <w:color w:val="FF0000"/>
          <w:sz w:val="132"/>
          <w:szCs w:val="132"/>
        </w:rPr>
        <w:t xml:space="preserve"> Jan</w:t>
      </w:r>
    </w:p>
    <w:p>
      <w:pPr>
        <w:pStyle w:val="Normal"/>
        <w:jc w:val="center"/>
        <w:rPr>
          <w:rFonts w:ascii="Calibri" w:hAnsi="Calibri" w:cs="Calibri"/>
          <w:b/>
          <w:bCs/>
          <w:color w:val="FF0000"/>
          <w:sz w:val="72"/>
          <w:szCs w:val="72"/>
        </w:rPr>
      </w:pPr>
      <w:r>
        <w:rPr>
          <w:rFonts w:cs="Calibri" w:ascii="Calibri" w:hAnsi="Calibri"/>
          <w:b/>
          <w:bCs/>
          <w:color w:val="FF0000"/>
          <w:sz w:val="72"/>
          <w:szCs w:val="72"/>
        </w:rPr>
        <w:t>4.30 pm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Calibri" w:hAnsi="Calibri" w:cs="Calibri"/>
          <w:b/>
          <w:bCs/>
          <w:color w:val="355E00"/>
          <w:sz w:val="60"/>
          <w:szCs w:val="60"/>
        </w:rPr>
      </w:pPr>
      <w:r>
        <w:rPr>
          <w:rFonts w:cs="Calibri" w:ascii="Calibri" w:hAnsi="Calibri"/>
          <w:b/>
          <w:bCs/>
          <w:color w:val="355E00"/>
          <w:sz w:val="60"/>
          <w:szCs w:val="60"/>
        </w:rPr>
        <w:t>Stamford Community Orchard</w:t>
      </w:r>
    </w:p>
    <w:p>
      <w:pPr>
        <w:pStyle w:val="Normal"/>
        <w:jc w:val="center"/>
        <w:rPr>
          <w:sz w:val="32"/>
          <w:szCs w:val="32"/>
        </w:rPr>
      </w:pPr>
      <w:r>
        <w:rPr>
          <w:rFonts w:cs="Calibri" w:ascii="Calibri" w:hAnsi="Calibri"/>
          <w:b/>
          <w:bCs/>
          <w:color w:val="355E00"/>
          <w:sz w:val="32"/>
          <w:szCs w:val="32"/>
        </w:rPr>
        <w:t xml:space="preserve">(end of Christ Church Close, off Green Lane - /// </w:t>
      </w:r>
      <w:r>
        <w:rPr>
          <w:rFonts w:cs="Calibri" w:ascii="Calibri" w:hAnsi="Calibri"/>
          <w:b/>
          <w:bCs/>
          <w:color w:val="355E00"/>
          <w:sz w:val="32"/>
          <w:szCs w:val="32"/>
        </w:rPr>
        <w:t>fills.notice.lions</w:t>
      </w:r>
      <w:r>
        <w:rPr>
          <w:rFonts w:cs="Calibri" w:ascii="Calibri" w:hAnsi="Calibri"/>
          <w:b/>
          <w:bCs/>
          <w:color w:val="355E00"/>
          <w:sz w:val="32"/>
          <w:szCs w:val="32"/>
        </w:rPr>
        <w:t>)</w:t>
      </w:r>
    </w:p>
    <w:p>
      <w:pPr>
        <w:pStyle w:val="Normal"/>
        <w:rPr>
          <w:rFonts w:ascii="Calibri" w:hAnsi="Calibri" w:cs="Calibri"/>
          <w:b/>
          <w:bCs/>
          <w:color w:val="355E00"/>
          <w:sz w:val="44"/>
          <w:szCs w:val="44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5349240</wp:posOffset>
            </wp:positionH>
            <wp:positionV relativeFrom="paragraph">
              <wp:posOffset>1090930</wp:posOffset>
            </wp:positionV>
            <wp:extent cx="1804670" cy="1209040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1" t="-151" r="-101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b/>
          <w:bCs/>
          <w:color w:val="355E00"/>
          <w:sz w:val="44"/>
          <w:szCs w:val="44"/>
        </w:rPr>
        <w:t xml:space="preserve">Join us in this noisy old English custom, sing to the trees and bang your old saucepans to bring a good harvest of apples. With seasonal songs, cider, apple juice, brazier etc…..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  <w:b/>
          <w:bCs/>
          <w:color w:val="355E00"/>
          <w:sz w:val="36"/>
          <w:szCs w:val="36"/>
        </w:rPr>
      </w:pPr>
      <w:r>
        <w:rPr>
          <w:rFonts w:cs="Calibri" w:ascii="Calibri" w:hAnsi="Calibri"/>
          <w:b/>
          <w:bCs/>
          <w:color w:val="355E00"/>
          <w:sz w:val="36"/>
          <w:szCs w:val="36"/>
        </w:rPr>
        <w:t>Bring saucepans, wooden spoons, torches, lanterns, warm clothing, sparklers and ribbons</w:t>
      </w:r>
    </w:p>
    <w:p>
      <w:pPr>
        <w:pStyle w:val="Normal"/>
        <w:rPr>
          <w:rFonts w:ascii="Calibri" w:hAnsi="Calibri" w:cs="Calibri"/>
          <w:b/>
          <w:bCs/>
          <w:color w:val="355E00"/>
          <w:sz w:val="36"/>
          <w:szCs w:val="36"/>
        </w:rPr>
      </w:pPr>
      <w:r>
        <w:rPr>
          <w:rFonts w:cs="Calibri" w:ascii="Calibri" w:hAnsi="Calibri"/>
          <w:b/>
          <w:bCs/>
          <w:color w:val="355E00"/>
          <w:sz w:val="36"/>
          <w:szCs w:val="36"/>
        </w:rPr>
        <w:t>Parking - ///wizard.tender.fresh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288" w:right="251" w:gutter="0" w:header="585" w:top="642" w:footer="728" w:bottom="75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 2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Lucida Sans Unicode" w:cs="Mangal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rFonts w:ascii="Wingdings 2" w:hAnsi="Wingdings 2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 2" w:hAnsi="Wingdings 2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HeaderChar">
    <w:name w:val="Header Char"/>
    <w:qFormat/>
    <w:rPr>
      <w:rFonts w:eastAsia="Lucida Sans Unicode" w:cs="Mangal"/>
      <w:kern w:val="2"/>
      <w:sz w:val="24"/>
      <w:szCs w:val="21"/>
      <w:lang w:val="en-US" w:bidi="hi-IN"/>
    </w:rPr>
  </w:style>
  <w:style w:type="character" w:styleId="FooterChar">
    <w:name w:val="Footer Char"/>
    <w:qFormat/>
    <w:rPr>
      <w:rFonts w:eastAsia="Lucida Sans Unicode" w:cs="Mangal"/>
      <w:kern w:val="2"/>
      <w:sz w:val="24"/>
      <w:szCs w:val="21"/>
      <w:lang w:val="en-US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13" w:leader="none"/>
        <w:tab w:val="right" w:pos="9026" w:leader="none"/>
      </w:tabs>
    </w:pPr>
    <w:rPr>
      <w:szCs w:val="21"/>
    </w:rPr>
  </w:style>
  <w:style w:type="paragraph" w:styleId="Footer">
    <w:name w:val="footer"/>
    <w:basedOn w:val="Normal"/>
    <w:pPr>
      <w:tabs>
        <w:tab w:val="clear" w:pos="709"/>
        <w:tab w:val="center" w:pos="4513" w:leader="none"/>
        <w:tab w:val="right" w:pos="9026" w:leader="none"/>
      </w:tabs>
    </w:pPr>
    <w:rPr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LibreOffice/25.8.2.2$Windows_X86_64 LibreOffice_project/d401f2107ccab8f924a8e2df40f573aab7605b6f</Application>
  <AppVersion>15.0000</AppVersion>
  <Pages>1</Pages>
  <Words>71</Words>
  <Characters>395</Characters>
  <CharactersWithSpaces>458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2022-09-12T17:41:00Z</dcterms:created>
  <dc:creator>Annie Hall</dc:creator>
  <dc:description/>
  <dc:language>en-GB</dc:language>
  <cp:lastModifiedBy/>
  <cp:lastPrinted>2012-11-21T23:26:00Z</cp:lastPrinted>
  <dcterms:modified xsi:type="dcterms:W3CDTF">2025-11-11T21:22:26Z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